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641D" w14:textId="77777777" w:rsidR="004C31AC" w:rsidRPr="007334C5" w:rsidRDefault="004C31AC" w:rsidP="004C31A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Tatton</w:t>
      </w:r>
      <w:r w:rsidRPr="007334C5">
        <w:rPr>
          <w:rFonts w:eastAsia="Times New Roman" w:cstheme="minorHAnsi"/>
          <w:b/>
          <w:bCs/>
          <w:color w:val="000000"/>
        </w:rPr>
        <w:t xml:space="preserve"> Asset Management </w:t>
      </w:r>
      <w:r>
        <w:rPr>
          <w:rFonts w:eastAsia="Times New Roman" w:cstheme="minorHAnsi"/>
          <w:b/>
          <w:bCs/>
          <w:color w:val="000000"/>
        </w:rPr>
        <w:t>plc</w:t>
      </w:r>
    </w:p>
    <w:p w14:paraId="79D3997A" w14:textId="77777777" w:rsidR="004C31AC" w:rsidRPr="007334C5" w:rsidRDefault="004C31AC" w:rsidP="004C31A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lang w:val="en-US"/>
        </w:rPr>
      </w:pPr>
      <w:r w:rsidRPr="007334C5">
        <w:rPr>
          <w:rFonts w:eastAsia="Times New Roman" w:cstheme="minorHAnsi"/>
          <w:b/>
          <w:bCs/>
          <w:color w:val="000000"/>
        </w:rPr>
        <w:t>(</w:t>
      </w:r>
      <w:r>
        <w:rPr>
          <w:rFonts w:eastAsia="Times New Roman" w:cstheme="minorHAnsi"/>
          <w:b/>
          <w:bCs/>
          <w:color w:val="000000"/>
        </w:rPr>
        <w:t xml:space="preserve">or </w:t>
      </w:r>
      <w:r w:rsidRPr="007334C5">
        <w:rPr>
          <w:rFonts w:eastAsia="Times New Roman" w:cstheme="minorHAnsi"/>
          <w:b/>
          <w:bCs/>
          <w:color w:val="000000"/>
        </w:rPr>
        <w:t>“</w:t>
      </w:r>
      <w:r>
        <w:rPr>
          <w:rFonts w:eastAsia="Times New Roman" w:cstheme="minorHAnsi"/>
          <w:b/>
          <w:bCs/>
          <w:color w:val="000000"/>
        </w:rPr>
        <w:t>the Company</w:t>
      </w:r>
      <w:r w:rsidRPr="007334C5">
        <w:rPr>
          <w:rFonts w:eastAsia="Times New Roman" w:cstheme="minorHAnsi"/>
          <w:b/>
          <w:bCs/>
          <w:color w:val="000000"/>
        </w:rPr>
        <w:t>”)</w:t>
      </w:r>
      <w:r w:rsidRPr="007334C5">
        <w:rPr>
          <w:rFonts w:eastAsia="Times New Roman" w:cstheme="minorHAnsi"/>
          <w:b/>
          <w:bCs/>
          <w:color w:val="000000"/>
          <w:lang w:val="en-US"/>
        </w:rPr>
        <w:t> </w:t>
      </w:r>
    </w:p>
    <w:p w14:paraId="45B3E192" w14:textId="77777777" w:rsidR="004C31AC" w:rsidRDefault="004C31AC" w:rsidP="004C31AC">
      <w:pPr>
        <w:spacing w:after="0"/>
        <w:jc w:val="center"/>
        <w:rPr>
          <w:rFonts w:eastAsia="Calibri" w:cstheme="minorHAnsi"/>
          <w:b/>
        </w:rPr>
      </w:pPr>
    </w:p>
    <w:p w14:paraId="5F5BEE59" w14:textId="611ED18C" w:rsidR="004C31AC" w:rsidRDefault="004C31AC" w:rsidP="00503808">
      <w:pPr>
        <w:spacing w:after="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PDMR </w:t>
      </w:r>
      <w:r w:rsidR="00EF0573">
        <w:rPr>
          <w:rFonts w:eastAsia="Calibri" w:cstheme="minorHAnsi"/>
          <w:b/>
        </w:rPr>
        <w:t>Shareholding</w:t>
      </w:r>
    </w:p>
    <w:p w14:paraId="7659C48B" w14:textId="77777777" w:rsidR="00503808" w:rsidRPr="00503808" w:rsidRDefault="00503808" w:rsidP="00503808">
      <w:pPr>
        <w:spacing w:after="0"/>
        <w:jc w:val="center"/>
        <w:rPr>
          <w:rFonts w:eastAsia="Calibri" w:cstheme="minorHAnsi"/>
          <w:b/>
        </w:rPr>
      </w:pPr>
    </w:p>
    <w:p w14:paraId="28CB3E70" w14:textId="77777777" w:rsidR="004C31AC" w:rsidRPr="004A19EF" w:rsidRDefault="004C31AC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8272A1A" w14:textId="464900A3" w:rsidR="004C31AC" w:rsidRDefault="004C31AC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A19EF">
        <w:rPr>
          <w:rFonts w:cstheme="minorHAnsi"/>
          <w:b/>
          <w:sz w:val="20"/>
          <w:szCs w:val="20"/>
        </w:rPr>
        <w:t>Notification and public disclosure of transactions by persons discharging managerial responsibilities and persons closely associated with them.</w:t>
      </w:r>
    </w:p>
    <w:p w14:paraId="79AA3C90" w14:textId="77777777" w:rsidR="00EF0573" w:rsidRDefault="00EF0573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186F200" w14:textId="77777777" w:rsidR="004C31AC" w:rsidRDefault="004C31AC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9170" w:type="dxa"/>
        <w:tblInd w:w="-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725"/>
        <w:gridCol w:w="6814"/>
      </w:tblGrid>
      <w:tr w:rsidR="004C31AC" w:rsidRPr="00786F0C" w14:paraId="212C60AA" w14:textId="77777777" w:rsidTr="008006D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B993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127E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Details of the person discharging managerial responsibilities / person closely associated</w:t>
            </w:r>
          </w:p>
        </w:tc>
      </w:tr>
      <w:tr w:rsidR="004C31AC" w:rsidRPr="00786F0C" w14:paraId="186B0315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1B05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70AD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158DD" w14:textId="5E5CD474" w:rsidR="004C31AC" w:rsidRPr="00F11CB4" w:rsidRDefault="00AC1388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Anthony Murrell</w:t>
            </w:r>
          </w:p>
        </w:tc>
      </w:tr>
      <w:tr w:rsidR="004C31AC" w:rsidRPr="00786F0C" w14:paraId="08A82F87" w14:textId="77777777" w:rsidTr="008006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0C93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5C56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Reason for the notification</w:t>
            </w:r>
          </w:p>
        </w:tc>
      </w:tr>
      <w:tr w:rsidR="004C31AC" w:rsidRPr="00786F0C" w14:paraId="394DA594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112E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E1F5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Position/status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6272" w14:textId="0255EB4F" w:rsidR="004C31AC" w:rsidRPr="00976535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4"/>
                <w:szCs w:val="24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PDMR, </w:t>
            </w:r>
            <w:r w:rsidR="007A2321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Sales Partner</w:t>
            </w: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C31AC" w:rsidRPr="00786F0C" w14:paraId="7B62F6B4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E366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b)</w:t>
            </w:r>
          </w:p>
          <w:p w14:paraId="1281A895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1E98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Initial notification /Amendment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651E" w14:textId="77777777" w:rsidR="004C31AC" w:rsidRPr="00976535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Initial notification</w:t>
            </w:r>
          </w:p>
        </w:tc>
      </w:tr>
      <w:tr w:rsidR="004C31AC" w:rsidRPr="00786F0C" w14:paraId="6FA49D45" w14:textId="77777777" w:rsidTr="008006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4A2F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3</w:t>
            </w:r>
          </w:p>
          <w:p w14:paraId="5FEDAB0A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80CA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Details of the issuer, emission allowance market participant, auction platform, auctioneer or auction monitor</w:t>
            </w:r>
          </w:p>
        </w:tc>
      </w:tr>
      <w:tr w:rsidR="004C31AC" w:rsidRPr="00786F0C" w14:paraId="31145BA4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62BE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E479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BA71" w14:textId="77777777" w:rsidR="004C31AC" w:rsidRPr="00976535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Tatton Asset Management plc</w:t>
            </w:r>
          </w:p>
        </w:tc>
      </w:tr>
      <w:tr w:rsidR="004C31AC" w:rsidRPr="00786F0C" w14:paraId="534F8879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6D34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b)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60CB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4427" w14:textId="77777777" w:rsidR="004C31AC" w:rsidRPr="00976535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213800G2F8I1N7HTVP88</w:t>
            </w:r>
          </w:p>
        </w:tc>
      </w:tr>
      <w:tr w:rsidR="004C31AC" w:rsidRPr="00786F0C" w14:paraId="73C0B245" w14:textId="77777777" w:rsidTr="008006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370FC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4</w:t>
            </w:r>
          </w:p>
          <w:p w14:paraId="29824406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50CE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Details of the transaction(s): section to be repeated for (i) each type of instrument; (ii) each type of transaction; (iii) each date; and (iv) each place where transactions have been conducted</w:t>
            </w:r>
          </w:p>
        </w:tc>
      </w:tr>
      <w:tr w:rsidR="004C31AC" w:rsidRPr="00786F0C" w14:paraId="21544BFB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ED30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  <w:p w14:paraId="5A2F2879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8239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Description of the financial instrument, type of instrument</w:t>
            </w:r>
          </w:p>
          <w:p w14:paraId="06009D80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Identification code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F457" w14:textId="18A766DE" w:rsidR="004C31AC" w:rsidRPr="00545D47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o</w:t>
            </w: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rdinary </w:t>
            </w: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s</w:t>
            </w: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hares of £0.20</w:t>
            </w:r>
            <w:r w:rsidRPr="00545D47">
              <w:rPr>
                <w:rFonts w:ascii="Arial" w:eastAsia="Times New Roman" w:hAnsi="Arial" w:cs="Arial"/>
                <w:color w:val="060109"/>
                <w:sz w:val="20"/>
                <w:szCs w:val="20"/>
                <w:lang w:eastAsia="en-GB"/>
              </w:rPr>
              <w:t> </w:t>
            </w: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each</w:t>
            </w: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 (“Ordinary Shares”)</w:t>
            </w:r>
          </w:p>
          <w:p w14:paraId="7FF89A53" w14:textId="77777777" w:rsidR="004C31AC" w:rsidRPr="00545D47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            </w:t>
            </w:r>
          </w:p>
          <w:p w14:paraId="7F45517E" w14:textId="77777777" w:rsidR="004C31AC" w:rsidRPr="00545D47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ISIN: GB00BYX1P358</w:t>
            </w:r>
          </w:p>
        </w:tc>
      </w:tr>
      <w:tr w:rsidR="004C31AC" w:rsidRPr="00786F0C" w14:paraId="3A441B63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A3BE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b)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7568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Nature of the transaction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083F" w14:textId="5E91C628" w:rsidR="004C31AC" w:rsidRPr="002B2FDD" w:rsidRDefault="002B2FDD" w:rsidP="002B2FDD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Sale</w:t>
            </w:r>
            <w:r w:rsidR="004C31AC"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 of Ordinary Shares </w:t>
            </w:r>
            <w:r w:rsidR="004C31AC"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00FB0D91" w14:textId="77777777" w:rsidR="004C31AC" w:rsidRPr="00976535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 </w:t>
            </w:r>
          </w:p>
        </w:tc>
      </w:tr>
      <w:tr w:rsidR="004C31AC" w:rsidRPr="00786F0C" w14:paraId="07F01533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8925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c)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3020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Price(s) and volume(s)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2B87" w14:textId="35172C3D" w:rsidR="004C31AC" w:rsidRPr="002B2FDD" w:rsidRDefault="008E48C8" w:rsidP="002B2FDD">
            <w:pP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Price:  </w:t>
            </w:r>
            <w:r w:rsidR="00C822C3"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  £</w:t>
            </w:r>
            <w:r w:rsidR="00A953B0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4.6</w:t>
            </w:r>
            <w:r w:rsid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1</w:t>
            </w:r>
            <w:r w:rsidR="00C822C3"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  <w:t xml:space="preserve">Volume:  </w:t>
            </w:r>
            <w:r w:rsidR="00920D60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33</w:t>
            </w:r>
            <w:r w:rsidR="002B2FDD">
              <w:rPr>
                <w:rFonts w:ascii="Arial" w:hAnsi="Arial" w:cs="Arial"/>
                <w:sz w:val="20"/>
                <w:szCs w:val="20"/>
              </w:rPr>
              <w:t>,000</w:t>
            </w:r>
            <w:r w:rsidR="00C822C3" w:rsidRPr="002B2FDD">
              <w:rPr>
                <w:rFonts w:ascii="Arial" w:hAnsi="Arial" w:cs="Arial"/>
                <w:sz w:val="20"/>
                <w:szCs w:val="20"/>
              </w:rPr>
              <w:t xml:space="preserve"> shares</w:t>
            </w:r>
          </w:p>
          <w:p w14:paraId="10577270" w14:textId="77777777" w:rsidR="004C31AC" w:rsidRPr="00511BB8" w:rsidRDefault="004C31AC" w:rsidP="008006DB">
            <w:pP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  <w:p w14:paraId="389D5C70" w14:textId="77777777" w:rsidR="004C31AC" w:rsidRPr="00976535" w:rsidRDefault="004C31AC" w:rsidP="008006DB">
            <w:pPr>
              <w:pStyle w:val="ListParagrap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  <w:tr w:rsidR="004C31AC" w:rsidRPr="00786F0C" w14:paraId="5680B355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F735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7024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Aggregated information</w:t>
            </w:r>
          </w:p>
          <w:p w14:paraId="7C03DE48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- Aggregated volume</w:t>
            </w:r>
          </w:p>
          <w:p w14:paraId="3B735BC1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- Price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3D0A" w14:textId="76F3DEFB" w:rsidR="004C31AC" w:rsidRPr="002B2FDD" w:rsidRDefault="008E48C8" w:rsidP="002B2FDD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N/a – single transaction</w:t>
            </w:r>
            <w:r w:rsidR="004C31AC"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101025A4" w14:textId="77777777" w:rsidR="004C31AC" w:rsidRPr="008E48C8" w:rsidRDefault="004C31AC" w:rsidP="008E48C8">
            <w:pPr>
              <w:ind w:left="360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  <w:tr w:rsidR="004C31AC" w:rsidRPr="00786F0C" w14:paraId="40A333E2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AAE8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lastRenderedPageBreak/>
              <w:t>e)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56C1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Date of the transaction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D7C9" w14:textId="6E1471B4" w:rsidR="004C31AC" w:rsidRPr="00956B83" w:rsidRDefault="0022250D" w:rsidP="00956B83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Ju</w:t>
            </w:r>
            <w:r w:rsid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ly</w:t>
            </w:r>
            <w:r w:rsidRP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 </w:t>
            </w:r>
            <w:r w:rsidR="00BA3618" w:rsidRP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2023</w:t>
            </w:r>
            <w:r w:rsidR="004C31AC" w:rsidRP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223E071A" w14:textId="14498C02" w:rsidR="004C31AC" w:rsidRPr="008E48C8" w:rsidRDefault="004C31AC" w:rsidP="008E48C8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  <w:tr w:rsidR="004C31AC" w:rsidRPr="00786F0C" w14:paraId="204BC7F8" w14:textId="77777777" w:rsidTr="004C31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2ADC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f)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17E2" w14:textId="77777777" w:rsidR="004C31AC" w:rsidRPr="00786F0C" w:rsidRDefault="004C31AC" w:rsidP="008006DB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Place of the transaction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7151" w14:textId="18AEE907" w:rsidR="004C31AC" w:rsidRPr="00BA3618" w:rsidRDefault="004C31AC" w:rsidP="00BA3618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BA3618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London stock Exchange, AIM</w:t>
            </w:r>
            <w:r w:rsidRPr="00BA3618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77700A65" w14:textId="6B2B1829" w:rsidR="004C31AC" w:rsidRPr="008E48C8" w:rsidRDefault="004C31AC" w:rsidP="008E48C8">
            <w:pPr>
              <w:spacing w:after="100" w:afterAutospacing="1"/>
              <w:ind w:left="360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</w:tbl>
    <w:p w14:paraId="042BE7BD" w14:textId="77777777" w:rsidR="004C31AC" w:rsidRDefault="004C31AC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117B31" w14:textId="6A11094D" w:rsidR="004C31AC" w:rsidRDefault="004C31AC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9170" w:type="dxa"/>
        <w:tblInd w:w="-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725"/>
        <w:gridCol w:w="6814"/>
      </w:tblGrid>
      <w:tr w:rsidR="00157801" w:rsidRPr="00786F0C" w14:paraId="11BB42D3" w14:textId="77777777" w:rsidTr="004C0C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CEE8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6F8D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Details of the person discharging managerial responsibilities / person closely associated</w:t>
            </w:r>
          </w:p>
        </w:tc>
      </w:tr>
      <w:tr w:rsidR="00157801" w:rsidRPr="00786F0C" w14:paraId="5E69488F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60E2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9BD5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4380" w14:textId="6D93B655" w:rsidR="00157801" w:rsidRPr="00F11CB4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Michelle Murrell</w:t>
            </w:r>
          </w:p>
        </w:tc>
      </w:tr>
      <w:tr w:rsidR="00157801" w:rsidRPr="00786F0C" w14:paraId="3ECDD2A9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8599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E46C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Reason for the notification</w:t>
            </w:r>
          </w:p>
        </w:tc>
      </w:tr>
      <w:tr w:rsidR="00157801" w:rsidRPr="00786F0C" w14:paraId="14E93FAA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658C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A8FE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Position/status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D8F0" w14:textId="54F51250" w:rsidR="00157801" w:rsidRPr="00976535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PCA to Anthony Murrel</w:t>
            </w:r>
            <w:r w:rsidR="0086139E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l, </w:t>
            </w: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Sales Partner </w:t>
            </w:r>
            <w:r w:rsidR="0086139E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and a PDMR of the Company</w:t>
            </w:r>
          </w:p>
        </w:tc>
      </w:tr>
      <w:tr w:rsidR="00157801" w:rsidRPr="00786F0C" w14:paraId="1AC9092F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1361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b)</w:t>
            </w:r>
          </w:p>
          <w:p w14:paraId="42C05A0A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F764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Initial notification /Amendment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954A" w14:textId="77777777" w:rsidR="00157801" w:rsidRPr="00976535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Initial notification</w:t>
            </w:r>
          </w:p>
        </w:tc>
      </w:tr>
      <w:tr w:rsidR="00157801" w:rsidRPr="00786F0C" w14:paraId="5C9D4DAB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06A0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3</w:t>
            </w:r>
          </w:p>
          <w:p w14:paraId="0A74E499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6519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Details of the issuer, emission allowance market participant, auction platform, auctioneer or auction monitor</w:t>
            </w:r>
          </w:p>
        </w:tc>
      </w:tr>
      <w:tr w:rsidR="00157801" w:rsidRPr="00786F0C" w14:paraId="2465ACF9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6DF1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81B3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B759" w14:textId="77777777" w:rsidR="00157801" w:rsidRPr="00976535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Tatton Asset Management plc</w:t>
            </w:r>
          </w:p>
        </w:tc>
      </w:tr>
      <w:tr w:rsidR="00157801" w:rsidRPr="00786F0C" w14:paraId="79CAD258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858D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b)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5BCB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7866" w14:textId="77777777" w:rsidR="00157801" w:rsidRPr="00976535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213800G2F8I1N7HTVP88</w:t>
            </w:r>
          </w:p>
        </w:tc>
      </w:tr>
      <w:tr w:rsidR="00157801" w:rsidRPr="00786F0C" w14:paraId="7019A2E9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6C62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4</w:t>
            </w:r>
          </w:p>
          <w:p w14:paraId="5FEED387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B97B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Details of the transaction(s): section to be repeated for (i) each type of instrument; (ii) each type of transaction; (iii) each date; and (iv) each place where transactions have been conducted</w:t>
            </w:r>
          </w:p>
        </w:tc>
      </w:tr>
      <w:tr w:rsidR="00157801" w:rsidRPr="00786F0C" w14:paraId="45BA72F8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AED2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a)</w:t>
            </w:r>
          </w:p>
          <w:p w14:paraId="63BE7099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9445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Description of the financial instrument, type of instrument</w:t>
            </w:r>
          </w:p>
          <w:p w14:paraId="442EEA1E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Identification code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4C93" w14:textId="636F0344" w:rsidR="00157801" w:rsidRPr="00545D47" w:rsidRDefault="007D7477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o</w:t>
            </w:r>
            <w:r w:rsidR="00157801"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rdinary </w:t>
            </w:r>
            <w:r w:rsidR="00157801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s</w:t>
            </w:r>
            <w:r w:rsidR="00157801"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hares of £0.20</w:t>
            </w:r>
            <w:r w:rsidR="00157801" w:rsidRPr="00545D47">
              <w:rPr>
                <w:rFonts w:ascii="Arial" w:eastAsia="Times New Roman" w:hAnsi="Arial" w:cs="Arial"/>
                <w:color w:val="060109"/>
                <w:sz w:val="20"/>
                <w:szCs w:val="20"/>
                <w:lang w:eastAsia="en-GB"/>
              </w:rPr>
              <w:t> </w:t>
            </w:r>
            <w:r w:rsidR="00157801"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each</w:t>
            </w:r>
            <w:r w:rsidR="00157801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 (“Ordinary Shares”)</w:t>
            </w:r>
          </w:p>
          <w:p w14:paraId="42FE8EC6" w14:textId="77777777" w:rsidR="00157801" w:rsidRPr="00545D47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            </w:t>
            </w:r>
          </w:p>
          <w:p w14:paraId="3AB826EF" w14:textId="77777777" w:rsidR="00157801" w:rsidRPr="00545D47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545D47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ISIN: GB00BYX1P358</w:t>
            </w:r>
          </w:p>
        </w:tc>
      </w:tr>
      <w:tr w:rsidR="00157801" w:rsidRPr="00786F0C" w14:paraId="0ACAA580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6D43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b)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5CA9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Nature of the transaction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9782" w14:textId="77777777" w:rsidR="00157801" w:rsidRPr="002B2FDD" w:rsidRDefault="00157801" w:rsidP="004C0C20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 xml:space="preserve">Sale of Ordinary Shares </w:t>
            </w: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769D4771" w14:textId="77777777" w:rsidR="00157801" w:rsidRPr="00976535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976535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 </w:t>
            </w:r>
          </w:p>
        </w:tc>
      </w:tr>
      <w:tr w:rsidR="00157801" w:rsidRPr="00786F0C" w14:paraId="6411A39F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E543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c)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F2EF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Price(s) and volume(s)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B27C" w14:textId="6BCE985B" w:rsidR="00157801" w:rsidRPr="002B2FDD" w:rsidRDefault="00157801" w:rsidP="004C0C20">
            <w:pP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Price:    £</w:t>
            </w: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4.6</w:t>
            </w:r>
            <w:r w:rsid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1</w:t>
            </w: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  <w:t xml:space="preserve">Volume:  </w:t>
            </w:r>
            <w:r w:rsidR="00956B83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33,000</w:t>
            </w:r>
            <w:r w:rsidRPr="002B2FDD">
              <w:rPr>
                <w:rFonts w:ascii="Arial" w:hAnsi="Arial" w:cs="Arial"/>
                <w:sz w:val="20"/>
                <w:szCs w:val="20"/>
              </w:rPr>
              <w:t xml:space="preserve"> shares</w:t>
            </w:r>
          </w:p>
          <w:p w14:paraId="5BF61BF5" w14:textId="77777777" w:rsidR="00157801" w:rsidRPr="00511BB8" w:rsidRDefault="00157801" w:rsidP="004C0C20">
            <w:pP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  <w:p w14:paraId="0B9B68D6" w14:textId="77777777" w:rsidR="00157801" w:rsidRPr="00976535" w:rsidRDefault="00157801" w:rsidP="004C0C20">
            <w:pPr>
              <w:pStyle w:val="ListParagraph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  <w:tr w:rsidR="00157801" w:rsidRPr="00786F0C" w14:paraId="39440302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E85A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7327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Aggregated information</w:t>
            </w:r>
          </w:p>
          <w:p w14:paraId="60226A52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- Aggregated volume</w:t>
            </w:r>
          </w:p>
          <w:p w14:paraId="2355ACC0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- Price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F6E0" w14:textId="77777777" w:rsidR="00157801" w:rsidRPr="002B2FDD" w:rsidRDefault="00157801" w:rsidP="004C0C20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N/a – single transaction</w:t>
            </w:r>
            <w:r w:rsidRPr="002B2FDD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739BC0E5" w14:textId="77777777" w:rsidR="00157801" w:rsidRPr="008E48C8" w:rsidRDefault="00157801" w:rsidP="004C0C20">
            <w:pPr>
              <w:ind w:left="360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  <w:tr w:rsidR="00157801" w:rsidRPr="00786F0C" w14:paraId="1172B10F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3A46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e)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3B0A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Date of the transaction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BD89" w14:textId="1CE53410" w:rsidR="00157801" w:rsidRPr="00BA3618" w:rsidRDefault="00956B83" w:rsidP="00374E53">
            <w:pPr>
              <w:pStyle w:val="ListParagraph"/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13 July 2023</w:t>
            </w:r>
            <w:r w:rsidR="00157801" w:rsidRPr="00BA3618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25B0F9FA" w14:textId="77777777" w:rsidR="00157801" w:rsidRPr="008E48C8" w:rsidRDefault="00157801" w:rsidP="004C0C20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  <w:tr w:rsidR="00157801" w:rsidRPr="00786F0C" w14:paraId="265602F9" w14:textId="77777777" w:rsidTr="004C0C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39A1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lastRenderedPageBreak/>
              <w:t>f)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C3A3" w14:textId="77777777" w:rsidR="00157801" w:rsidRPr="00786F0C" w:rsidRDefault="00157801" w:rsidP="004C0C20">
            <w:pPr>
              <w:spacing w:after="100" w:afterAutospacing="1" w:line="240" w:lineRule="auto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786F0C">
              <w:rPr>
                <w:rFonts w:ascii="Calibri" w:eastAsia="Times New Roman" w:hAnsi="Calibri" w:cs="Calibri"/>
                <w:color w:val="212721"/>
                <w:sz w:val="20"/>
                <w:szCs w:val="20"/>
                <w:lang w:eastAsia="en-GB"/>
              </w:rPr>
              <w:t>Place of the transaction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F84B" w14:textId="77777777" w:rsidR="00157801" w:rsidRPr="00BA3618" w:rsidRDefault="00157801" w:rsidP="004C0C20">
            <w:pPr>
              <w:spacing w:after="100" w:afterAutospacing="1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  <w:r w:rsidRPr="00BA3618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t>London stock Exchange, AIM</w:t>
            </w:r>
            <w:r w:rsidRPr="00BA3618"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  <w:br/>
            </w:r>
          </w:p>
          <w:p w14:paraId="4F6D11F0" w14:textId="77777777" w:rsidR="00157801" w:rsidRPr="008E48C8" w:rsidRDefault="00157801" w:rsidP="004C0C20">
            <w:pPr>
              <w:spacing w:after="100" w:afterAutospacing="1"/>
              <w:ind w:left="360"/>
              <w:rPr>
                <w:rFonts w:ascii="Arial" w:eastAsia="Times New Roman" w:hAnsi="Arial" w:cs="Arial"/>
                <w:color w:val="212721"/>
                <w:sz w:val="20"/>
                <w:szCs w:val="20"/>
                <w:lang w:eastAsia="en-GB"/>
              </w:rPr>
            </w:pPr>
          </w:p>
        </w:tc>
      </w:tr>
    </w:tbl>
    <w:p w14:paraId="2A9EAE35" w14:textId="248DFBED" w:rsidR="00157801" w:rsidRDefault="00157801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067050" w14:textId="700F9642" w:rsidR="00157801" w:rsidRDefault="00157801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1046315" w14:textId="77777777" w:rsidR="00157801" w:rsidRDefault="00157801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51AC22C" w14:textId="2365F269" w:rsidR="004C31AC" w:rsidRPr="00093D92" w:rsidRDefault="004C31AC" w:rsidP="004C31A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93D92">
        <w:rPr>
          <w:rFonts w:cstheme="minorHAnsi"/>
          <w:b/>
          <w:sz w:val="20"/>
          <w:szCs w:val="20"/>
        </w:rPr>
        <w:t>For further information please contact:</w:t>
      </w:r>
    </w:p>
    <w:p w14:paraId="0E97E695" w14:textId="77777777" w:rsidR="004C31AC" w:rsidRPr="00093D92" w:rsidRDefault="004C31AC" w:rsidP="004C31AC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3940"/>
      </w:tblGrid>
      <w:tr w:rsidR="004C31AC" w:rsidRPr="00093D92" w14:paraId="21B36B4F" w14:textId="77777777" w:rsidTr="00E33E93">
        <w:trPr>
          <w:cantSplit/>
        </w:trPr>
        <w:tc>
          <w:tcPr>
            <w:tcW w:w="5132" w:type="dxa"/>
          </w:tcPr>
          <w:p w14:paraId="74759860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Tatton Asset Management PLC</w:t>
            </w:r>
          </w:p>
          <w:p w14:paraId="5E638832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Paul Hogarth (Chief Executive Officer)</w:t>
            </w:r>
            <w:r w:rsidRPr="00093D92">
              <w:rPr>
                <w:rFonts w:cstheme="minorHAnsi"/>
                <w:sz w:val="20"/>
                <w:szCs w:val="20"/>
              </w:rPr>
              <w:tab/>
            </w:r>
            <w:r w:rsidRPr="00093D92">
              <w:rPr>
                <w:rFonts w:cstheme="minorHAnsi"/>
                <w:sz w:val="20"/>
                <w:szCs w:val="20"/>
              </w:rPr>
              <w:tab/>
            </w:r>
          </w:p>
          <w:p w14:paraId="2B6CC09B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Paul Edwards (Chief Financial Officer)</w:t>
            </w:r>
            <w:r w:rsidRPr="00093D92">
              <w:rPr>
                <w:rFonts w:cstheme="minorHAnsi"/>
                <w:sz w:val="20"/>
                <w:szCs w:val="20"/>
              </w:rPr>
              <w:tab/>
            </w:r>
            <w:r w:rsidRPr="00093D92">
              <w:rPr>
                <w:rFonts w:cstheme="minorHAnsi"/>
                <w:sz w:val="20"/>
                <w:szCs w:val="20"/>
              </w:rPr>
              <w:tab/>
            </w:r>
          </w:p>
          <w:p w14:paraId="0625B701" w14:textId="77777777" w:rsidR="004C31AC" w:rsidRPr="00093D92" w:rsidRDefault="004C31AC" w:rsidP="008006DB">
            <w:pPr>
              <w:rPr>
                <w:rFonts w:cstheme="minorHAnsi"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Lothar Mentel (Chief Investment Officer)</w:t>
            </w:r>
          </w:p>
          <w:p w14:paraId="6FEA59C8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0C83453F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3043178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72EA892E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A9D9995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7B19A3F2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+44 (0) 161 486 3441</w:t>
            </w:r>
          </w:p>
        </w:tc>
      </w:tr>
      <w:tr w:rsidR="004C31AC" w:rsidRPr="00093D92" w14:paraId="6AA53A52" w14:textId="77777777" w:rsidTr="00E33E93">
        <w:trPr>
          <w:cantSplit/>
        </w:trPr>
        <w:tc>
          <w:tcPr>
            <w:tcW w:w="5132" w:type="dxa"/>
          </w:tcPr>
          <w:p w14:paraId="7B287ADB" w14:textId="3ABF1495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Zeus – Nom</w:t>
            </w:r>
            <w:r w:rsidR="00091F8F">
              <w:rPr>
                <w:rFonts w:cstheme="minorHAnsi"/>
                <w:b/>
                <w:sz w:val="20"/>
                <w:szCs w:val="20"/>
              </w:rPr>
              <w:t>inated Adviser</w:t>
            </w:r>
            <w:r w:rsidRPr="00093D92">
              <w:rPr>
                <w:rFonts w:cstheme="minorHAnsi"/>
                <w:b/>
                <w:sz w:val="20"/>
                <w:szCs w:val="20"/>
              </w:rPr>
              <w:t xml:space="preserve"> and Broker</w:t>
            </w:r>
          </w:p>
          <w:p w14:paraId="26992113" w14:textId="554A0E95" w:rsidR="004C31AC" w:rsidRPr="00091F8F" w:rsidRDefault="004C31AC" w:rsidP="00091F8F">
            <w:pPr>
              <w:rPr>
                <w:rFonts w:cstheme="minorHAnsi"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Martin Green</w:t>
            </w:r>
            <w:r w:rsidR="00091F8F">
              <w:rPr>
                <w:rFonts w:cstheme="minorHAnsi"/>
                <w:sz w:val="20"/>
                <w:szCs w:val="20"/>
              </w:rPr>
              <w:t xml:space="preserve"> / Dan Bate (Investment Banking)</w:t>
            </w:r>
            <w:r w:rsidRPr="00093D9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40" w:type="dxa"/>
          </w:tcPr>
          <w:p w14:paraId="5B96A64D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3D76ADFE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0CFDB0D5" w14:textId="517FF1AF" w:rsidR="004C31AC" w:rsidRPr="00093D92" w:rsidRDefault="0005324B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+44 (0) 20 3829 5000</w:t>
            </w:r>
          </w:p>
          <w:p w14:paraId="7B75A0C2" w14:textId="3467B565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31AC" w:rsidRPr="00093D92" w14:paraId="1343B029" w14:textId="77777777" w:rsidTr="00E33E93">
        <w:trPr>
          <w:cantSplit/>
        </w:trPr>
        <w:tc>
          <w:tcPr>
            <w:tcW w:w="5132" w:type="dxa"/>
          </w:tcPr>
          <w:p w14:paraId="5FBB41C4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Singer Capital Markets– Joint Broker</w:t>
            </w:r>
          </w:p>
          <w:p w14:paraId="2DD6DE36" w14:textId="452C59AA" w:rsidR="004C31AC" w:rsidRPr="00093D92" w:rsidRDefault="004C31AC" w:rsidP="008006DB">
            <w:pPr>
              <w:rPr>
                <w:rFonts w:cstheme="minorHAnsi"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 xml:space="preserve">Peter Steel, </w:t>
            </w:r>
            <w:r w:rsidR="0005324B">
              <w:rPr>
                <w:rFonts w:cstheme="minorHAnsi"/>
                <w:sz w:val="20"/>
                <w:szCs w:val="20"/>
              </w:rPr>
              <w:t>Oliver Platts</w:t>
            </w:r>
            <w:r w:rsidRPr="00093D92">
              <w:rPr>
                <w:rFonts w:cstheme="minorHAnsi"/>
                <w:sz w:val="20"/>
                <w:szCs w:val="20"/>
              </w:rPr>
              <w:t xml:space="preserve"> (Investment Banking)</w:t>
            </w:r>
            <w:r w:rsidRPr="00093D92">
              <w:rPr>
                <w:rFonts w:cstheme="minorHAnsi"/>
                <w:sz w:val="20"/>
                <w:szCs w:val="20"/>
              </w:rPr>
              <w:tab/>
            </w:r>
          </w:p>
          <w:p w14:paraId="27178793" w14:textId="77777777" w:rsidR="004C31AC" w:rsidRPr="00093D92" w:rsidRDefault="004C31AC" w:rsidP="008006DB">
            <w:pPr>
              <w:rPr>
                <w:rFonts w:cstheme="minorHAnsi"/>
                <w:sz w:val="20"/>
                <w:szCs w:val="20"/>
              </w:rPr>
            </w:pPr>
          </w:p>
          <w:p w14:paraId="4CB8D098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692727EA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E332DE7" w14:textId="153D975E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+44 (0) 20 7496 30</w:t>
            </w:r>
            <w:r w:rsidR="00157801">
              <w:rPr>
                <w:rFonts w:cstheme="minorHAnsi"/>
                <w:b/>
                <w:sz w:val="20"/>
                <w:szCs w:val="20"/>
              </w:rPr>
              <w:t>00</w:t>
            </w:r>
          </w:p>
          <w:p w14:paraId="2C74ADFE" w14:textId="21E71969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31AC" w:rsidRPr="00093D92" w14:paraId="5A624C37" w14:textId="77777777" w:rsidTr="00E33E93">
        <w:trPr>
          <w:cantSplit/>
        </w:trPr>
        <w:tc>
          <w:tcPr>
            <w:tcW w:w="5132" w:type="dxa"/>
          </w:tcPr>
          <w:p w14:paraId="26C9C1EE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Belvedere Communications – Financial PR</w:t>
            </w:r>
          </w:p>
          <w:p w14:paraId="2521814F" w14:textId="77777777" w:rsidR="004C31AC" w:rsidRPr="00093D92" w:rsidRDefault="004C31AC" w:rsidP="008006DB">
            <w:pPr>
              <w:rPr>
                <w:rFonts w:cstheme="minorHAnsi"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John West / Llew Angus (media)</w:t>
            </w:r>
          </w:p>
          <w:p w14:paraId="116A6FDF" w14:textId="77777777" w:rsidR="004C31AC" w:rsidRPr="00093D92" w:rsidRDefault="004C31AC" w:rsidP="008006DB">
            <w:pPr>
              <w:rPr>
                <w:rFonts w:cstheme="minorHAnsi"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Cat Valentine / Keeley Clarke (investors)</w:t>
            </w:r>
          </w:p>
          <w:p w14:paraId="3B526C05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6406C385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bCs/>
                <w:color w:val="1F497D"/>
                <w:sz w:val="20"/>
                <w:szCs w:val="20"/>
              </w:rPr>
            </w:pPr>
          </w:p>
          <w:p w14:paraId="7287BEFF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3D92">
              <w:rPr>
                <w:rFonts w:cstheme="minorHAnsi"/>
                <w:b/>
                <w:bCs/>
                <w:sz w:val="20"/>
                <w:szCs w:val="20"/>
              </w:rPr>
              <w:t>+44 (0) 7407 023147</w:t>
            </w:r>
          </w:p>
          <w:p w14:paraId="5CB73C3D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93D92">
              <w:rPr>
                <w:rFonts w:cstheme="minorHAnsi"/>
                <w:b/>
                <w:bCs/>
                <w:color w:val="1F497D"/>
                <w:sz w:val="20"/>
                <w:szCs w:val="20"/>
              </w:rPr>
              <w:t>+</w:t>
            </w:r>
            <w:r w:rsidRPr="00093D92">
              <w:rPr>
                <w:rFonts w:cstheme="minorHAnsi"/>
                <w:b/>
                <w:bCs/>
                <w:sz w:val="20"/>
                <w:szCs w:val="20"/>
              </w:rPr>
              <w:t>44 (0) 7715 769078</w:t>
            </w:r>
          </w:p>
          <w:p w14:paraId="7C8ED6E2" w14:textId="77777777" w:rsidR="004C31AC" w:rsidRPr="00093D92" w:rsidRDefault="00000000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4C31AC" w:rsidRPr="00093D92">
                <w:rPr>
                  <w:rStyle w:val="Hyperlink"/>
                  <w:rFonts w:cstheme="minorHAnsi"/>
                  <w:b/>
                  <w:sz w:val="20"/>
                  <w:szCs w:val="20"/>
                </w:rPr>
                <w:t>tattonpr@belvederepr.com</w:t>
              </w:r>
            </w:hyperlink>
          </w:p>
          <w:p w14:paraId="0ED69D6E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31AC" w:rsidRPr="00093D92" w14:paraId="0B178B8E" w14:textId="77777777" w:rsidTr="00E33E93">
        <w:trPr>
          <w:cantSplit/>
        </w:trPr>
        <w:tc>
          <w:tcPr>
            <w:tcW w:w="5132" w:type="dxa"/>
          </w:tcPr>
          <w:p w14:paraId="0812D039" w14:textId="77777777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Trade Media Enquiries</w:t>
            </w:r>
          </w:p>
          <w:p w14:paraId="54CABFF2" w14:textId="35ACD494" w:rsidR="004C31AC" w:rsidRPr="00093D92" w:rsidRDefault="004C31AC" w:rsidP="008006DB">
            <w:pPr>
              <w:rPr>
                <w:rFonts w:cstheme="minorHAnsi"/>
                <w:b/>
                <w:sz w:val="20"/>
                <w:szCs w:val="20"/>
              </w:rPr>
            </w:pPr>
            <w:r w:rsidRPr="00093D92">
              <w:rPr>
                <w:rFonts w:cstheme="minorHAnsi"/>
                <w:sz w:val="20"/>
                <w:szCs w:val="20"/>
              </w:rPr>
              <w:t>Roddi Vaughan Thomas</w:t>
            </w:r>
            <w:r w:rsidR="00E33E93">
              <w:rPr>
                <w:rFonts w:cstheme="minorHAnsi"/>
                <w:sz w:val="20"/>
                <w:szCs w:val="20"/>
              </w:rPr>
              <w:t xml:space="preserve"> (Head of Communications)</w:t>
            </w:r>
          </w:p>
        </w:tc>
        <w:tc>
          <w:tcPr>
            <w:tcW w:w="3940" w:type="dxa"/>
          </w:tcPr>
          <w:p w14:paraId="01328B52" w14:textId="77777777" w:rsidR="004C31AC" w:rsidRPr="00093D92" w:rsidRDefault="004C31AC" w:rsidP="008006DB">
            <w:pPr>
              <w:jc w:val="right"/>
              <w:rPr>
                <w:rFonts w:cstheme="minorHAnsi"/>
                <w:b/>
                <w:bCs/>
                <w:color w:val="1F497D"/>
                <w:sz w:val="20"/>
                <w:szCs w:val="20"/>
              </w:rPr>
            </w:pPr>
            <w:r w:rsidRPr="00093D92">
              <w:rPr>
                <w:rFonts w:cstheme="minorHAnsi"/>
                <w:b/>
                <w:sz w:val="20"/>
                <w:szCs w:val="20"/>
              </w:rPr>
              <w:t>+44 (0) 20 7139 1452</w:t>
            </w:r>
          </w:p>
        </w:tc>
      </w:tr>
    </w:tbl>
    <w:p w14:paraId="215173FF" w14:textId="77777777" w:rsidR="004C31AC" w:rsidRPr="00093D92" w:rsidRDefault="004C31AC" w:rsidP="004C31A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DBBF76" w14:textId="77777777" w:rsidR="004C31AC" w:rsidRPr="00093D92" w:rsidRDefault="004C31AC" w:rsidP="004C31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93D92">
        <w:rPr>
          <w:rFonts w:cstheme="minorHAnsi"/>
          <w:sz w:val="20"/>
          <w:szCs w:val="20"/>
        </w:rPr>
        <w:t xml:space="preserve">For more information, please visit: </w:t>
      </w:r>
      <w:hyperlink r:id="rId11" w:history="1">
        <w:r w:rsidRPr="00093D92">
          <w:rPr>
            <w:rStyle w:val="Hyperlink"/>
            <w:rFonts w:cstheme="minorHAnsi"/>
            <w:sz w:val="20"/>
            <w:szCs w:val="20"/>
          </w:rPr>
          <w:t>www.tattonassetmanagement.com</w:t>
        </w:r>
      </w:hyperlink>
      <w:r w:rsidRPr="00093D92">
        <w:rPr>
          <w:rFonts w:cstheme="minorHAnsi"/>
          <w:sz w:val="20"/>
          <w:szCs w:val="20"/>
        </w:rPr>
        <w:t xml:space="preserve"> </w:t>
      </w:r>
    </w:p>
    <w:p w14:paraId="16433190" w14:textId="77777777" w:rsidR="004C31AC" w:rsidRDefault="004C31AC" w:rsidP="004C31AC">
      <w:pPr>
        <w:pStyle w:val="a"/>
        <w:spacing w:before="0" w:beforeAutospacing="0" w:line="235" w:lineRule="atLeast"/>
        <w:rPr>
          <w:rFonts w:ascii="Calibri" w:hAnsi="Calibri" w:cs="Calibri"/>
          <w:color w:val="212721"/>
          <w:sz w:val="22"/>
          <w:szCs w:val="22"/>
        </w:rPr>
      </w:pPr>
    </w:p>
    <w:p w14:paraId="2AD12B32" w14:textId="77777777" w:rsidR="004C31AC" w:rsidRPr="00545D47" w:rsidRDefault="004C31AC" w:rsidP="004C31AC">
      <w:pPr>
        <w:pStyle w:val="a"/>
        <w:spacing w:before="0" w:beforeAutospacing="0" w:line="235" w:lineRule="atLeast"/>
        <w:rPr>
          <w:rStyle w:val="Hyperlink"/>
          <w:rFonts w:ascii="Calibri" w:hAnsi="Calibri" w:cs="Calibri"/>
          <w:color w:val="000000"/>
          <w:sz w:val="22"/>
          <w:szCs w:val="22"/>
        </w:rPr>
      </w:pPr>
    </w:p>
    <w:p w14:paraId="3572D463" w14:textId="77777777" w:rsidR="004C31AC" w:rsidRDefault="004C31AC" w:rsidP="004C31AC"/>
    <w:p w14:paraId="0EFE1ED5" w14:textId="77777777" w:rsidR="00716C2E" w:rsidRDefault="00716C2E"/>
    <w:sectPr w:rsidR="00716C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0EA1" w14:textId="77777777" w:rsidR="0076138F" w:rsidRDefault="0076138F" w:rsidP="008E48C8">
      <w:pPr>
        <w:spacing w:after="0" w:line="240" w:lineRule="auto"/>
      </w:pPr>
      <w:r>
        <w:separator/>
      </w:r>
    </w:p>
  </w:endnote>
  <w:endnote w:type="continuationSeparator" w:id="0">
    <w:p w14:paraId="00F3B7E1" w14:textId="77777777" w:rsidR="0076138F" w:rsidRDefault="0076138F" w:rsidP="008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36F" w14:textId="77777777" w:rsidR="008E48C8" w:rsidRDefault="008E4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DDA7" w14:textId="77777777" w:rsidR="008E48C8" w:rsidRDefault="008E4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4758" w14:textId="77777777" w:rsidR="008E48C8" w:rsidRDefault="008E4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DDB2" w14:textId="77777777" w:rsidR="0076138F" w:rsidRDefault="0076138F" w:rsidP="008E48C8">
      <w:pPr>
        <w:spacing w:after="0" w:line="240" w:lineRule="auto"/>
      </w:pPr>
      <w:r>
        <w:separator/>
      </w:r>
    </w:p>
  </w:footnote>
  <w:footnote w:type="continuationSeparator" w:id="0">
    <w:p w14:paraId="1C3799BD" w14:textId="77777777" w:rsidR="0076138F" w:rsidRDefault="0076138F" w:rsidP="008E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31C2" w14:textId="77777777" w:rsidR="008E48C8" w:rsidRDefault="008E4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94E4" w14:textId="77777777" w:rsidR="008E48C8" w:rsidRDefault="008E4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E72F" w14:textId="77777777" w:rsidR="008E48C8" w:rsidRDefault="008E4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5F88"/>
    <w:multiLevelType w:val="hybridMultilevel"/>
    <w:tmpl w:val="9F5AEDF8"/>
    <w:lvl w:ilvl="0" w:tplc="0E0E99A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70B3"/>
    <w:multiLevelType w:val="hybridMultilevel"/>
    <w:tmpl w:val="665C6458"/>
    <w:lvl w:ilvl="0" w:tplc="B4862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B249D"/>
    <w:multiLevelType w:val="hybridMultilevel"/>
    <w:tmpl w:val="313E94F8"/>
    <w:lvl w:ilvl="0" w:tplc="6B7E5BC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7C6D"/>
    <w:multiLevelType w:val="hybridMultilevel"/>
    <w:tmpl w:val="4F7A4D24"/>
    <w:lvl w:ilvl="0" w:tplc="D2C2E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22A"/>
    <w:multiLevelType w:val="hybridMultilevel"/>
    <w:tmpl w:val="CD306480"/>
    <w:lvl w:ilvl="0" w:tplc="8674B33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A2F31"/>
    <w:multiLevelType w:val="hybridMultilevel"/>
    <w:tmpl w:val="569E6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27EED"/>
    <w:multiLevelType w:val="hybridMultilevel"/>
    <w:tmpl w:val="CD306480"/>
    <w:lvl w:ilvl="0" w:tplc="FFFFFFFF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3F1F"/>
    <w:multiLevelType w:val="hybridMultilevel"/>
    <w:tmpl w:val="2990E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92B0C"/>
    <w:multiLevelType w:val="hybridMultilevel"/>
    <w:tmpl w:val="933A9F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F0143"/>
    <w:multiLevelType w:val="hybridMultilevel"/>
    <w:tmpl w:val="569E6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9586">
    <w:abstractNumId w:val="1"/>
  </w:num>
  <w:num w:numId="2" w16cid:durableId="2075004290">
    <w:abstractNumId w:val="9"/>
  </w:num>
  <w:num w:numId="3" w16cid:durableId="1114906268">
    <w:abstractNumId w:val="8"/>
  </w:num>
  <w:num w:numId="4" w16cid:durableId="1780637844">
    <w:abstractNumId w:val="7"/>
  </w:num>
  <w:num w:numId="5" w16cid:durableId="983969971">
    <w:abstractNumId w:val="5"/>
  </w:num>
  <w:num w:numId="6" w16cid:durableId="823351978">
    <w:abstractNumId w:val="3"/>
  </w:num>
  <w:num w:numId="7" w16cid:durableId="1134788057">
    <w:abstractNumId w:val="4"/>
  </w:num>
  <w:num w:numId="8" w16cid:durableId="343896957">
    <w:abstractNumId w:val="6"/>
  </w:num>
  <w:num w:numId="9" w16cid:durableId="803625213">
    <w:abstractNumId w:val="2"/>
  </w:num>
  <w:num w:numId="10" w16cid:durableId="15484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AC"/>
    <w:rsid w:val="00050001"/>
    <w:rsid w:val="0005324B"/>
    <w:rsid w:val="00091F8F"/>
    <w:rsid w:val="00157801"/>
    <w:rsid w:val="0022250D"/>
    <w:rsid w:val="00232663"/>
    <w:rsid w:val="002B2FDD"/>
    <w:rsid w:val="002C38FC"/>
    <w:rsid w:val="002D7B47"/>
    <w:rsid w:val="00374E53"/>
    <w:rsid w:val="004C31AC"/>
    <w:rsid w:val="00503808"/>
    <w:rsid w:val="005D26BA"/>
    <w:rsid w:val="00716C2E"/>
    <w:rsid w:val="0076138F"/>
    <w:rsid w:val="007A2321"/>
    <w:rsid w:val="007D7477"/>
    <w:rsid w:val="008544D3"/>
    <w:rsid w:val="0086139E"/>
    <w:rsid w:val="008E48C8"/>
    <w:rsid w:val="00920D60"/>
    <w:rsid w:val="009470C1"/>
    <w:rsid w:val="00956B83"/>
    <w:rsid w:val="00A953B0"/>
    <w:rsid w:val="00AC1388"/>
    <w:rsid w:val="00BA3618"/>
    <w:rsid w:val="00C13913"/>
    <w:rsid w:val="00C822C3"/>
    <w:rsid w:val="00E33E93"/>
    <w:rsid w:val="00E81B56"/>
    <w:rsid w:val="00E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A4AE"/>
  <w15:chartTrackingRefBased/>
  <w15:docId w15:val="{9D63E66C-6F58-4262-B86D-DA68FCA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AC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dt">
    <w:name w:val="dt"/>
    <w:basedOn w:val="Normal"/>
    <w:rsid w:val="004C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C31AC"/>
    <w:rPr>
      <w:color w:val="0000FF"/>
      <w:u w:val="single"/>
    </w:rPr>
  </w:style>
  <w:style w:type="paragraph" w:customStyle="1" w:styleId="a">
    <w:name w:val="a"/>
    <w:basedOn w:val="Normal"/>
    <w:rsid w:val="004C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C8"/>
  </w:style>
  <w:style w:type="paragraph" w:styleId="Footer">
    <w:name w:val="footer"/>
    <w:basedOn w:val="Normal"/>
    <w:link w:val="FooterChar"/>
    <w:uiPriority w:val="99"/>
    <w:unhideWhenUsed/>
    <w:rsid w:val="008E4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ttonassetmanagemen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attonpr@belvederepr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6" ma:contentTypeDescription="Create a new document." ma:contentTypeScope="" ma:versionID="0955f4a788a3bcf97b4058a88a02467e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bac9fa8888ba1495c772b49fec51482d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8BFA1-0DEA-498D-BA79-769C9FA78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E8A5B-5682-4CD2-A273-947FAB051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0C026-B62B-4A26-9E0D-E9D935733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Russell</dc:creator>
  <cp:keywords/>
  <dc:description/>
  <cp:lastModifiedBy>Charlotte Amson</cp:lastModifiedBy>
  <cp:revision>2</cp:revision>
  <dcterms:created xsi:type="dcterms:W3CDTF">2023-07-13T15:34:00Z</dcterms:created>
  <dcterms:modified xsi:type="dcterms:W3CDTF">2023-07-13T15:34:00Z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</Properties>
</file>